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384D92" w:rsidRDefault="00803086" w:rsidP="00803086">
      <w:pPr>
        <w:pStyle w:val="EinfAbs"/>
        <w:rPr>
          <w:rFonts w:ascii="Lidl Font Pro" w:hAnsi="Lidl Font Pro" w:cs="Helv"/>
          <w:color w:val="auto"/>
          <w:sz w:val="22"/>
          <w:szCs w:val="22"/>
          <w:lang w:val="en-GB"/>
        </w:rPr>
      </w:pPr>
    </w:p>
    <w:p w14:paraId="78E48475" w14:textId="015B0457" w:rsidR="00945119" w:rsidRPr="00FA46F0" w:rsidRDefault="00384D92" w:rsidP="00945119">
      <w:pPr>
        <w:pStyle w:val="EinfAbs"/>
        <w:jc w:val="right"/>
        <w:rPr>
          <w:rFonts w:ascii="Lidl Font Pro" w:hAnsi="Lidl Font Pro" w:cs="Helv"/>
          <w:color w:val="auto"/>
          <w:sz w:val="22"/>
          <w:szCs w:val="22"/>
          <w:lang w:val="en-US"/>
        </w:rPr>
      </w:pPr>
      <w:r w:rsidRPr="00384D92">
        <w:rPr>
          <w:rFonts w:ascii="Lidl Font Pro" w:hAnsi="Lidl Font Pro" w:cs="Helv"/>
          <w:color w:val="auto"/>
          <w:sz w:val="22"/>
          <w:szCs w:val="22"/>
          <w:lang w:val="en-GB"/>
        </w:rPr>
        <w:t>Larnaca</w:t>
      </w:r>
      <w:r w:rsidR="00E70986" w:rsidRPr="00384D92">
        <w:rPr>
          <w:rFonts w:ascii="Lidl Font Pro" w:hAnsi="Lidl Font Pro" w:cs="Helv"/>
          <w:color w:val="auto"/>
          <w:sz w:val="22"/>
          <w:szCs w:val="22"/>
          <w:lang w:val="en-GB"/>
        </w:rPr>
        <w:t>,</w:t>
      </w:r>
      <w:r w:rsidR="00BA46B9" w:rsidRPr="00384D92">
        <w:rPr>
          <w:rFonts w:ascii="Lidl Font Pro" w:hAnsi="Lidl Font Pro" w:cs="Helv"/>
          <w:color w:val="auto"/>
          <w:sz w:val="22"/>
          <w:szCs w:val="22"/>
          <w:lang w:val="en-GB"/>
        </w:rPr>
        <w:t xml:space="preserve"> </w:t>
      </w:r>
      <w:r w:rsidR="00EA7B59">
        <w:rPr>
          <w:rFonts w:ascii="Lidl Font Pro" w:hAnsi="Lidl Font Pro" w:cs="Helv"/>
          <w:color w:val="auto"/>
          <w:sz w:val="22"/>
          <w:szCs w:val="22"/>
          <w:lang w:val="en-GB"/>
        </w:rPr>
        <w:t>18</w:t>
      </w:r>
      <w:r w:rsidR="00830899" w:rsidRPr="00384D92">
        <w:rPr>
          <w:rFonts w:ascii="Lidl Font Pro" w:hAnsi="Lidl Font Pro" w:cs="Helv"/>
          <w:color w:val="auto"/>
          <w:sz w:val="22"/>
          <w:szCs w:val="22"/>
          <w:lang w:val="en-GB"/>
        </w:rPr>
        <w:t>/</w:t>
      </w:r>
      <w:r w:rsidR="00EA7B59">
        <w:rPr>
          <w:rFonts w:ascii="Lidl Font Pro" w:hAnsi="Lidl Font Pro" w:cs="Helv"/>
          <w:color w:val="auto"/>
          <w:sz w:val="22"/>
          <w:szCs w:val="22"/>
          <w:lang w:val="en-GB"/>
        </w:rPr>
        <w:t>11</w:t>
      </w:r>
      <w:r w:rsidR="00830899" w:rsidRPr="00384D92">
        <w:rPr>
          <w:rFonts w:ascii="Lidl Font Pro" w:hAnsi="Lidl Font Pro" w:cs="Helv"/>
          <w:color w:val="auto"/>
          <w:sz w:val="22"/>
          <w:szCs w:val="22"/>
          <w:lang w:val="en-GB"/>
        </w:rPr>
        <w:t>/20</w:t>
      </w:r>
      <w:r w:rsidR="00895825" w:rsidRPr="00384D92">
        <w:rPr>
          <w:rFonts w:ascii="Lidl Font Pro" w:hAnsi="Lidl Font Pro" w:cs="Helv"/>
          <w:color w:val="auto"/>
          <w:sz w:val="22"/>
          <w:szCs w:val="22"/>
          <w:lang w:val="en-GB"/>
        </w:rPr>
        <w:t>2</w:t>
      </w:r>
      <w:bookmarkStart w:id="0" w:name="_Hlk55291287"/>
      <w:bookmarkStart w:id="1" w:name="_Hlk13575460"/>
      <w:r w:rsidR="00FA46F0" w:rsidRPr="00FA46F0">
        <w:rPr>
          <w:rFonts w:ascii="Lidl Font Pro" w:hAnsi="Lidl Font Pro" w:cs="Helv"/>
          <w:color w:val="auto"/>
          <w:sz w:val="22"/>
          <w:szCs w:val="22"/>
          <w:lang w:val="en-US"/>
        </w:rPr>
        <w:t>4</w:t>
      </w:r>
    </w:p>
    <w:p w14:paraId="7B16D130" w14:textId="631FE901" w:rsidR="00945119" w:rsidRDefault="00EA7B59" w:rsidP="00EA7B59">
      <w:pPr>
        <w:pStyle w:val="Body"/>
        <w:spacing w:before="100" w:after="120"/>
        <w:jc w:val="both"/>
        <w:rPr>
          <w:rFonts w:ascii="Lidl Font Pro" w:hAnsi="Lidl Font Pro"/>
          <w:b/>
          <w:color w:val="1F497D" w:themeColor="text2"/>
        </w:rPr>
      </w:pPr>
      <w:r>
        <w:rPr>
          <w:rFonts w:ascii="Lidl Font Pro" w:eastAsia="Lidl Font Pro" w:hAnsi="Lidl Font Pro" w:cs="Lidl Font Pro"/>
          <w:b/>
          <w:bCs/>
          <w:color w:val="1F497D"/>
          <w:sz w:val="36"/>
          <w:szCs w:val="36"/>
          <w:u w:color="1F497D"/>
        </w:rPr>
        <w:t xml:space="preserve">Lidl Cyprus celebrates Christmas and brings gifts and shopping of the </w:t>
      </w:r>
      <w:proofErr w:type="gramStart"/>
      <w:r>
        <w:rPr>
          <w:rFonts w:ascii="Lidl Font Pro" w:eastAsia="Lidl Font Pro" w:hAnsi="Lidl Font Pro" w:cs="Lidl Font Pro"/>
          <w:b/>
          <w:bCs/>
          <w:color w:val="1F497D"/>
          <w:sz w:val="36"/>
          <w:szCs w:val="36"/>
          <w:u w:color="1F497D"/>
        </w:rPr>
        <w:t>year</w:t>
      </w:r>
      <w:proofErr w:type="gramEnd"/>
      <w:r w:rsidR="00945119">
        <w:rPr>
          <w:rFonts w:ascii="Lidl Font Pro" w:hAnsi="Lidl Font Pro"/>
          <w:b/>
          <w:bCs/>
          <w:color w:val="1F497D" w:themeColor="text2"/>
          <w:sz w:val="36"/>
          <w:szCs w:val="36"/>
        </w:rPr>
        <w:t xml:space="preserve"> </w:t>
      </w:r>
    </w:p>
    <w:p w14:paraId="356405FD" w14:textId="65B5D1A9" w:rsidR="00945119" w:rsidRDefault="00EA7B59" w:rsidP="00EA7B59">
      <w:pPr>
        <w:pStyle w:val="Body"/>
        <w:spacing w:before="100" w:after="120" w:line="360" w:lineRule="auto"/>
        <w:jc w:val="both"/>
        <w:rPr>
          <w:rFonts w:ascii="Lidl Font Pro" w:eastAsia="Times New Roman" w:hAnsi="Lidl Font Pro" w:cs="Calibri"/>
          <w:b/>
          <w:bCs/>
          <w:color w:val="1F497D" w:themeColor="text2"/>
        </w:rPr>
      </w:pPr>
      <w:r>
        <w:rPr>
          <w:rFonts w:ascii="Lidl Font Pro" w:eastAsia="Lidl Font Pro" w:hAnsi="Lidl Font Pro" w:cs="Lidl Font Pro"/>
          <w:b/>
          <w:bCs/>
          <w:color w:val="1F497D"/>
          <w:u w:color="1F497D"/>
        </w:rPr>
        <w:t xml:space="preserve">This Christmas, the company, through the Lidl Plus loyalty </w:t>
      </w:r>
      <w:proofErr w:type="spellStart"/>
      <w:r>
        <w:rPr>
          <w:rFonts w:ascii="Lidl Font Pro" w:eastAsia="Lidl Font Pro" w:hAnsi="Lidl Font Pro" w:cs="Lidl Font Pro"/>
          <w:b/>
          <w:bCs/>
          <w:color w:val="1F497D"/>
          <w:u w:color="1F497D"/>
        </w:rPr>
        <w:t>programme</w:t>
      </w:r>
      <w:proofErr w:type="spellEnd"/>
      <w:r>
        <w:rPr>
          <w:rFonts w:ascii="Lidl Font Pro" w:eastAsia="Lidl Font Pro" w:hAnsi="Lidl Font Pro" w:cs="Lidl Font Pro"/>
          <w:b/>
          <w:bCs/>
          <w:color w:val="1F497D"/>
          <w:u w:color="1F497D"/>
        </w:rPr>
        <w:t>, is giving 30 lucky users of the Lidl Plus application unique gifts worth thousands of euros that promise to make everyday life easier as well as offer moments of joy.</w:t>
      </w:r>
    </w:p>
    <w:p w14:paraId="2364C44A" w14:textId="77777777"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b/>
          <w:bCs/>
        </w:rPr>
        <w:t xml:space="preserve">Lidl Cyprus </w:t>
      </w:r>
      <w:r>
        <w:rPr>
          <w:rFonts w:ascii="Lidl Font Pro" w:eastAsia="Lidl Font Pro" w:hAnsi="Lidl Font Pro" w:cs="Lidl Font Pro"/>
        </w:rPr>
        <w:t xml:space="preserve">welcomes the Christmas season with a festive competition for </w:t>
      </w:r>
      <w:r>
        <w:rPr>
          <w:rFonts w:ascii="Lidl Font Pro" w:eastAsia="Lidl Font Pro" w:hAnsi="Lidl Font Pro" w:cs="Lidl Font Pro"/>
          <w:b/>
          <w:bCs/>
        </w:rPr>
        <w:t xml:space="preserve">Lidl Plus </w:t>
      </w:r>
      <w:r>
        <w:rPr>
          <w:rFonts w:ascii="Lidl Font Pro" w:eastAsia="Lidl Font Pro" w:hAnsi="Lidl Font Pro" w:cs="Lidl Font Pro"/>
        </w:rPr>
        <w:t xml:space="preserve">members, full of gifts that lighten the spirits and enthusiasm of its customers. This year, from </w:t>
      </w:r>
      <w:r>
        <w:rPr>
          <w:rFonts w:ascii="Lidl Font Pro" w:eastAsia="Lidl Font Pro" w:hAnsi="Lidl Font Pro" w:cs="Lidl Font Pro"/>
          <w:b/>
          <w:bCs/>
        </w:rPr>
        <w:t>18 November</w:t>
      </w:r>
      <w:r>
        <w:rPr>
          <w:rFonts w:ascii="Lidl Font Pro" w:eastAsia="Lidl Font Pro" w:hAnsi="Lidl Font Pro" w:cs="Lidl Font Pro"/>
        </w:rPr>
        <w:t xml:space="preserve"> until </w:t>
      </w:r>
      <w:r>
        <w:rPr>
          <w:rFonts w:ascii="Lidl Font Pro" w:eastAsia="Lidl Font Pro" w:hAnsi="Lidl Font Pro" w:cs="Lidl Font Pro"/>
          <w:b/>
          <w:bCs/>
        </w:rPr>
        <w:t>29 December</w:t>
      </w:r>
      <w:r>
        <w:rPr>
          <w:rFonts w:ascii="Lidl Font Pro" w:eastAsia="Lidl Font Pro" w:hAnsi="Lidl Font Pro" w:cs="Lidl Font Pro"/>
        </w:rPr>
        <w:t>, users of the</w:t>
      </w:r>
      <w:r>
        <w:rPr>
          <w:rFonts w:ascii="Lidl Font Pro" w:eastAsia="Lidl Font Pro" w:hAnsi="Lidl Font Pro" w:cs="Lidl Font Pro"/>
          <w:b/>
          <w:bCs/>
        </w:rPr>
        <w:t xml:space="preserve"> Lidl Plus</w:t>
      </w:r>
      <w:r>
        <w:rPr>
          <w:rFonts w:ascii="Lidl Font Pro" w:eastAsia="Lidl Font Pro" w:hAnsi="Lidl Font Pro" w:cs="Lidl Font Pro"/>
        </w:rPr>
        <w:t xml:space="preserve"> app will be able to take part in a competition for gifts worth thousands of euros. The competition will prize </w:t>
      </w:r>
      <w:r>
        <w:rPr>
          <w:rFonts w:ascii="Lidl Font Pro" w:eastAsia="Lidl Font Pro" w:hAnsi="Lidl Font Pro" w:cs="Lidl Font Pro"/>
          <w:b/>
          <w:bCs/>
        </w:rPr>
        <w:t>30 lucky winners</w:t>
      </w:r>
      <w:r>
        <w:rPr>
          <w:rFonts w:ascii="Lidl Font Pro" w:eastAsia="Lidl Font Pro" w:hAnsi="Lidl Font Pro" w:cs="Lidl Font Pro"/>
        </w:rPr>
        <w:t xml:space="preserve">, in which customers can claim up to </w:t>
      </w:r>
      <w:r>
        <w:rPr>
          <w:rFonts w:ascii="Lidl Font Pro" w:eastAsia="Lidl Font Pro" w:hAnsi="Lidl Font Pro" w:cs="Lidl Font Pro"/>
          <w:b/>
          <w:bCs/>
        </w:rPr>
        <w:t>€6,000</w:t>
      </w:r>
      <w:r>
        <w:rPr>
          <w:rFonts w:ascii="Lidl Font Pro" w:eastAsia="Lidl Font Pro" w:hAnsi="Lidl Font Pro" w:cs="Lidl Font Pro"/>
        </w:rPr>
        <w:t xml:space="preserve"> worth of </w:t>
      </w:r>
      <w:r>
        <w:rPr>
          <w:rFonts w:ascii="Lidl Font Pro" w:eastAsia="Lidl Font Pro" w:hAnsi="Lidl Font Pro" w:cs="Lidl Font Pro"/>
          <w:b/>
          <w:bCs/>
        </w:rPr>
        <w:t>vouchers</w:t>
      </w:r>
      <w:r>
        <w:rPr>
          <w:rFonts w:ascii="Lidl Font Pro" w:eastAsia="Lidl Font Pro" w:hAnsi="Lidl Font Pro" w:cs="Lidl Font Pro"/>
        </w:rPr>
        <w:t xml:space="preserve">, </w:t>
      </w:r>
      <w:r>
        <w:rPr>
          <w:rFonts w:ascii="Lidl Font Pro" w:eastAsia="Lidl Font Pro" w:hAnsi="Lidl Font Pro" w:cs="Lidl Font Pro"/>
          <w:b/>
          <w:bCs/>
        </w:rPr>
        <w:t>electronics</w:t>
      </w:r>
      <w:r>
        <w:rPr>
          <w:rFonts w:ascii="Lidl Font Pro" w:eastAsia="Lidl Font Pro" w:hAnsi="Lidl Font Pro" w:cs="Lidl Font Pro"/>
        </w:rPr>
        <w:t xml:space="preserve">, and other </w:t>
      </w:r>
      <w:proofErr w:type="spellStart"/>
      <w:r>
        <w:rPr>
          <w:rFonts w:ascii="Lidl Font Pro" w:eastAsia="Lidl Font Pro" w:hAnsi="Lidl Font Pro" w:cs="Lidl Font Pro"/>
        </w:rPr>
        <w:t>favourite</w:t>
      </w:r>
      <w:proofErr w:type="spellEnd"/>
      <w:r>
        <w:rPr>
          <w:rFonts w:ascii="Lidl Font Pro" w:eastAsia="Lidl Font Pro" w:hAnsi="Lidl Font Pro" w:cs="Lidl Font Pro"/>
        </w:rPr>
        <w:t xml:space="preserve"> </w:t>
      </w:r>
      <w:r>
        <w:rPr>
          <w:rFonts w:ascii="Lidl Font Pro" w:eastAsia="Lidl Font Pro" w:hAnsi="Lidl Font Pro" w:cs="Lidl Font Pro"/>
          <w:b/>
          <w:bCs/>
        </w:rPr>
        <w:t>tech gifts</w:t>
      </w:r>
      <w:r>
        <w:rPr>
          <w:rFonts w:ascii="Lidl Font Pro" w:eastAsia="Lidl Font Pro" w:hAnsi="Lidl Font Pro" w:cs="Lidl Font Pro"/>
        </w:rPr>
        <w:t>.</w:t>
      </w:r>
    </w:p>
    <w:p w14:paraId="6BCB1B47" w14:textId="45BF1134"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 xml:space="preserve">With this competition, </w:t>
      </w:r>
      <w:r>
        <w:rPr>
          <w:rFonts w:ascii="Lidl Font Pro" w:eastAsia="Lidl Font Pro" w:hAnsi="Lidl Font Pro" w:cs="Lidl Font Pro"/>
          <w:b/>
          <w:bCs/>
        </w:rPr>
        <w:t xml:space="preserve">Lidl Cyprus </w:t>
      </w:r>
      <w:r>
        <w:rPr>
          <w:rFonts w:ascii="Lidl Font Pro" w:eastAsia="Lidl Font Pro" w:hAnsi="Lidl Font Pro" w:cs="Lidl Font Pro"/>
        </w:rPr>
        <w:t xml:space="preserve">wishes to thank and reward the trust of its customers, offering them a way to enjoy the festive season even more. All customers need is to have an active </w:t>
      </w:r>
      <w:r>
        <w:rPr>
          <w:rFonts w:ascii="Lidl Font Pro" w:eastAsia="Lidl Font Pro" w:hAnsi="Lidl Font Pro" w:cs="Lidl Font Pro"/>
          <w:b/>
          <w:bCs/>
        </w:rPr>
        <w:t xml:space="preserve">Lidl Plus </w:t>
      </w:r>
      <w:r>
        <w:rPr>
          <w:rFonts w:ascii="Lidl Font Pro" w:eastAsia="Lidl Font Pro" w:hAnsi="Lidl Font Pro" w:cs="Lidl Font Pro"/>
        </w:rPr>
        <w:t xml:space="preserve">account, fill in their details and submit the relevant form which customers can find on </w:t>
      </w:r>
      <w:hyperlink r:id="rId8" w:history="1">
        <w:r w:rsidRPr="00814414">
          <w:rPr>
            <w:rStyle w:val="-"/>
            <w:rFonts w:ascii="Lidl Font Pro" w:eastAsia="Lidl Font Pro" w:hAnsi="Lidl Font Pro" w:cs="Lidl Font Pro"/>
          </w:rPr>
          <w:t>lidl.com.cy/</w:t>
        </w:r>
      </w:hyperlink>
      <w:r>
        <w:rPr>
          <w:rFonts w:ascii="Lidl Font Pro" w:eastAsia="Lidl Font Pro" w:hAnsi="Lidl Font Pro" w:cs="Lidl Font Pro"/>
        </w:rPr>
        <w:t xml:space="preserve"> </w:t>
      </w:r>
      <w:r>
        <w:rPr>
          <w:rFonts w:ascii="Lidl Font Pro" w:eastAsia="Lidl Font Pro" w:hAnsi="Lidl Font Pro" w:cs="Lidl Font Pro"/>
        </w:rPr>
        <w:t>, in order to have the chance at winning one of the following gifts:</w:t>
      </w:r>
    </w:p>
    <w:p w14:paraId="69E26F2C" w14:textId="77777777"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ab/>
        <w:t>- 5 monetary discount coupons with a total value of €6,000 each.</w:t>
      </w:r>
    </w:p>
    <w:p w14:paraId="2ECFD8E8" w14:textId="77777777"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ab/>
        <w:t>- 5 electric bikes for ecological travel.</w:t>
      </w:r>
    </w:p>
    <w:p w14:paraId="76C101A9" w14:textId="77777777"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ab/>
        <w:t>- 5 Sony PlayStation for endless entertainment.</w:t>
      </w:r>
    </w:p>
    <w:p w14:paraId="6569B83D" w14:textId="77777777"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ab/>
        <w:t xml:space="preserve">- 5 Apple iPad Air for study, </w:t>
      </w:r>
      <w:proofErr w:type="gramStart"/>
      <w:r>
        <w:rPr>
          <w:rFonts w:ascii="Lidl Font Pro" w:eastAsia="Lidl Font Pro" w:hAnsi="Lidl Font Pro" w:cs="Lidl Font Pro"/>
        </w:rPr>
        <w:t>work</w:t>
      </w:r>
      <w:proofErr w:type="gramEnd"/>
      <w:r>
        <w:rPr>
          <w:rFonts w:ascii="Lidl Font Pro" w:eastAsia="Lidl Font Pro" w:hAnsi="Lidl Font Pro" w:cs="Lidl Font Pro"/>
        </w:rPr>
        <w:t xml:space="preserve"> and creativity.</w:t>
      </w:r>
    </w:p>
    <w:p w14:paraId="23CDE224" w14:textId="77777777"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ab/>
        <w:t>- 5 Samsung LED TVs for unique cinematic experiences at home.</w:t>
      </w:r>
    </w:p>
    <w:p w14:paraId="2C693AB9" w14:textId="77777777"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ab/>
        <w:t>- 5 Garmin Smartwatch EPIX PRO for exercise and lifestyle enthusiasts.</w:t>
      </w:r>
    </w:p>
    <w:p w14:paraId="5BFE9529" w14:textId="77777777"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 xml:space="preserve">The </w:t>
      </w:r>
      <w:r>
        <w:rPr>
          <w:rFonts w:ascii="Lidl Font Pro" w:eastAsia="Lidl Font Pro" w:hAnsi="Lidl Font Pro" w:cs="Lidl Font Pro"/>
          <w:b/>
          <w:bCs/>
        </w:rPr>
        <w:t xml:space="preserve">Lidl Plus </w:t>
      </w:r>
      <w:r>
        <w:rPr>
          <w:rFonts w:ascii="Lidl Font Pro" w:eastAsia="Lidl Font Pro" w:hAnsi="Lidl Font Pro" w:cs="Lidl Font Pro"/>
        </w:rPr>
        <w:t xml:space="preserve">loyalty </w:t>
      </w:r>
      <w:proofErr w:type="spellStart"/>
      <w:r>
        <w:rPr>
          <w:rFonts w:ascii="Lidl Font Pro" w:eastAsia="Lidl Font Pro" w:hAnsi="Lidl Font Pro" w:cs="Lidl Font Pro"/>
        </w:rPr>
        <w:t>programme</w:t>
      </w:r>
      <w:proofErr w:type="spellEnd"/>
      <w:r>
        <w:rPr>
          <w:rFonts w:ascii="Lidl Font Pro" w:eastAsia="Lidl Font Pro" w:hAnsi="Lidl Font Pro" w:cs="Lidl Font Pro"/>
        </w:rPr>
        <w:t xml:space="preserve"> already offers daily value as well as discounts and offers to its customers, while this festive initiative further enhances its customer shopping experience by offering additional rewards for their trust in the company.</w:t>
      </w:r>
    </w:p>
    <w:p w14:paraId="50AD2A73" w14:textId="77777777"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 xml:space="preserve">With this new initiative, </w:t>
      </w:r>
      <w:r>
        <w:rPr>
          <w:rFonts w:ascii="Lidl Font Pro" w:eastAsia="Lidl Font Pro" w:hAnsi="Lidl Font Pro" w:cs="Lidl Font Pro"/>
          <w:b/>
          <w:bCs/>
        </w:rPr>
        <w:t>Lidl Cyprus</w:t>
      </w:r>
      <w:r>
        <w:rPr>
          <w:rFonts w:ascii="Lidl Font Pro" w:eastAsia="Lidl Font Pro" w:hAnsi="Lidl Font Pro" w:cs="Lidl Font Pro"/>
        </w:rPr>
        <w:t xml:space="preserve"> is once again supporting its consumers, offering prominent gifts as well as enhancing the </w:t>
      </w:r>
      <w:r>
        <w:rPr>
          <w:rFonts w:ascii="Lidl Font Pro" w:eastAsia="Lidl Font Pro" w:hAnsi="Lidl Font Pro" w:cs="Lidl Font Pro"/>
          <w:b/>
          <w:bCs/>
        </w:rPr>
        <w:t>Christmas</w:t>
      </w:r>
      <w:r>
        <w:rPr>
          <w:rFonts w:ascii="Lidl Font Pro" w:eastAsia="Lidl Font Pro" w:hAnsi="Lidl Font Pro" w:cs="Lidl Font Pro"/>
        </w:rPr>
        <w:t xml:space="preserve"> experience. Whether it's for </w:t>
      </w:r>
      <w:r>
        <w:rPr>
          <w:rFonts w:ascii="Lidl Font Pro" w:eastAsia="Lidl Font Pro" w:hAnsi="Lidl Font Pro" w:cs="Lidl Font Pro"/>
        </w:rPr>
        <w:lastRenderedPageBreak/>
        <w:t xml:space="preserve">everyday savings or to meet bigger goals, </w:t>
      </w:r>
      <w:r>
        <w:rPr>
          <w:rFonts w:ascii="Lidl Font Pro" w:eastAsia="Lidl Font Pro" w:hAnsi="Lidl Font Pro" w:cs="Lidl Font Pro"/>
          <w:b/>
          <w:bCs/>
        </w:rPr>
        <w:t xml:space="preserve">Lidl Cyprus </w:t>
      </w:r>
      <w:r>
        <w:rPr>
          <w:rFonts w:ascii="Lidl Font Pro" w:eastAsia="Lidl Font Pro" w:hAnsi="Lidl Font Pro" w:cs="Lidl Font Pro"/>
        </w:rPr>
        <w:t>continues to offer innovative solutions, giving its customers extra reasons to celebrate.</w:t>
      </w:r>
    </w:p>
    <w:p w14:paraId="1E424E7A" w14:textId="6D776658"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Find out more information about the competition and the terms &amp; conditions</w:t>
      </w:r>
      <w:r>
        <w:rPr>
          <w:rFonts w:ascii="Lidl Font Pro" w:eastAsia="Lidl Font Pro" w:hAnsi="Lidl Font Pro" w:cs="Lidl Font Pro"/>
        </w:rPr>
        <w:t xml:space="preserve"> </w:t>
      </w:r>
      <w:hyperlink r:id="rId9" w:history="1">
        <w:r w:rsidRPr="00EA7B59">
          <w:rPr>
            <w:rStyle w:val="-"/>
            <w:rFonts w:ascii="Lidl Font Pro" w:eastAsia="Lidl Font Pro" w:hAnsi="Lidl Font Pro" w:cs="Lidl Font Pro"/>
          </w:rPr>
          <w:t>here</w:t>
        </w:r>
      </w:hyperlink>
      <w:r>
        <w:rPr>
          <w:rFonts w:ascii="Lidl Font Pro" w:eastAsia="Lidl Font Pro" w:hAnsi="Lidl Font Pro" w:cs="Lidl Font Pro"/>
        </w:rPr>
        <w:t>.</w:t>
      </w:r>
    </w:p>
    <w:p w14:paraId="70C969D8" w14:textId="0291F08C" w:rsidR="00EA7B59" w:rsidRDefault="00EA7B59" w:rsidP="00EA7B59">
      <w:pPr>
        <w:pStyle w:val="Body"/>
        <w:spacing w:after="120" w:line="360" w:lineRule="auto"/>
        <w:jc w:val="both"/>
        <w:rPr>
          <w:rFonts w:ascii="Lidl Font Pro" w:eastAsia="Lidl Font Pro" w:hAnsi="Lidl Font Pro" w:cs="Lidl Font Pro"/>
        </w:rPr>
      </w:pPr>
      <w:r>
        <w:rPr>
          <w:rFonts w:ascii="Lidl Font Pro" w:eastAsia="Lidl Font Pro" w:hAnsi="Lidl Font Pro" w:cs="Lidl Font Pro"/>
        </w:rPr>
        <w:t xml:space="preserve">Download </w:t>
      </w:r>
      <w:r>
        <w:rPr>
          <w:rFonts w:ascii="Lidl Font Pro" w:eastAsia="Lidl Font Pro" w:hAnsi="Lidl Font Pro" w:cs="Lidl Font Pro"/>
          <w:b/>
          <w:bCs/>
        </w:rPr>
        <w:t xml:space="preserve">Lidl Plus </w:t>
      </w:r>
      <w:r>
        <w:rPr>
          <w:rFonts w:ascii="Lidl Font Pro" w:eastAsia="Lidl Font Pro" w:hAnsi="Lidl Font Pro" w:cs="Lidl Font Pro"/>
        </w:rPr>
        <w:t xml:space="preserve">now for free from the </w:t>
      </w:r>
      <w:hyperlink r:id="rId10" w:tgtFrame="_blank" w:history="1">
        <w:r w:rsidRPr="00EA7B59">
          <w:rPr>
            <w:rStyle w:val="-"/>
            <w:rFonts w:ascii="Lidl Font Pro" w:eastAsia="Lidl Font Pro" w:hAnsi="Lidl Font Pro" w:cs="Lidl Font Pro"/>
          </w:rPr>
          <w:t>App Store,</w:t>
        </w:r>
      </w:hyperlink>
      <w:r>
        <w:rPr>
          <w:rFonts w:ascii="Lidl Font Pro" w:eastAsia="Lidl Font Pro" w:hAnsi="Lidl Font Pro" w:cs="Lidl Font Pro"/>
        </w:rPr>
        <w:t xml:space="preserve"> the </w:t>
      </w:r>
      <w:hyperlink r:id="rId11" w:tgtFrame="_blank" w:history="1">
        <w:r w:rsidRPr="00EA7B59">
          <w:rPr>
            <w:rStyle w:val="-"/>
            <w:rFonts w:ascii="Lidl Font Pro" w:eastAsia="Lidl Font Pro" w:hAnsi="Lidl Font Pro" w:cs="Lidl Font Pro"/>
          </w:rPr>
          <w:t>Google Play </w:t>
        </w:r>
      </w:hyperlink>
      <w:r>
        <w:rPr>
          <w:rFonts w:ascii="Lidl Font Pro" w:eastAsia="Lidl Font Pro" w:hAnsi="Lidl Font Pro" w:cs="Lidl Font Pro"/>
        </w:rPr>
        <w:t>or from</w:t>
      </w:r>
      <w:r w:rsidRPr="00EA7B59">
        <w:rPr>
          <w:rFonts w:ascii="Lidl Font Pro" w:eastAsia="Lidl Font Pro" w:hAnsi="Lidl Font Pro" w:cs="Lidl Font Pro"/>
        </w:rPr>
        <w:t> </w:t>
      </w:r>
      <w:r>
        <w:rPr>
          <w:rFonts w:ascii="Lidl Font Pro" w:eastAsia="Lidl Font Pro" w:hAnsi="Lidl Font Pro" w:cs="Lidl Font Pro"/>
        </w:rPr>
        <w:t xml:space="preserve">the </w:t>
      </w:r>
      <w:hyperlink r:id="rId12" w:tgtFrame="_blank" w:history="1">
        <w:r w:rsidRPr="00EA7B59">
          <w:rPr>
            <w:rStyle w:val="-"/>
            <w:rFonts w:ascii="Lidl Font Pro" w:eastAsia="Lidl Font Pro" w:hAnsi="Lidl Font Pro" w:cs="Lidl Font Pro"/>
          </w:rPr>
          <w:t xml:space="preserve">Huawei </w:t>
        </w:r>
        <w:proofErr w:type="spellStart"/>
        <w:r w:rsidRPr="00EA7B59">
          <w:rPr>
            <w:rStyle w:val="-"/>
            <w:rFonts w:ascii="Lidl Font Pro" w:eastAsia="Lidl Font Pro" w:hAnsi="Lidl Font Pro" w:cs="Lidl Font Pro"/>
          </w:rPr>
          <w:t>AppGallery</w:t>
        </w:r>
        <w:proofErr w:type="spellEnd"/>
      </w:hyperlink>
      <w:r>
        <w:rPr>
          <w:rFonts w:ascii="Lidl Font Pro" w:eastAsia="Lidl Font Pro" w:hAnsi="Lidl Font Pro" w:cs="Lidl Font Pro"/>
          <w:u w:val="single"/>
        </w:rPr>
        <w:t>,</w:t>
      </w:r>
      <w:r>
        <w:rPr>
          <w:rFonts w:ascii="Lidl Font Pro" w:eastAsia="Lidl Font Pro" w:hAnsi="Lidl Font Pro" w:cs="Lidl Font Pro"/>
        </w:rPr>
        <w:t xml:space="preserve"> register quickly and easily and take part in the competition in order to enjoy the most special gifts!</w:t>
      </w:r>
    </w:p>
    <w:bookmarkEnd w:id="0"/>
    <w:bookmarkEnd w:id="1"/>
    <w:p w14:paraId="6107629A" w14:textId="735EA9F3"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11AAC0B9" w14:textId="77777777" w:rsidR="009554AE" w:rsidRDefault="009554AE" w:rsidP="006B243D">
      <w:pPr>
        <w:autoSpaceDE w:val="0"/>
        <w:autoSpaceDN w:val="0"/>
        <w:adjustRightInd w:val="0"/>
        <w:spacing w:after="0"/>
        <w:jc w:val="both"/>
        <w:rPr>
          <w:rFonts w:ascii="Lidl Font Pro" w:hAnsi="Lidl Font Pro" w:cs="Calibri,Bold"/>
          <w:b/>
          <w:bCs/>
          <w:color w:val="1F497D"/>
          <w:lang w:val="en-GB"/>
        </w:rPr>
      </w:pPr>
    </w:p>
    <w:p w14:paraId="53ABD537" w14:textId="461E9476" w:rsidR="006B243D" w:rsidRPr="00227D38" w:rsidRDefault="00384D92"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cs="Calibri,Bold"/>
          <w:b/>
          <w:bCs/>
          <w:color w:val="1F497D"/>
          <w:lang w:val="en-GB"/>
        </w:rPr>
        <w:t>Visit Lidl Cyprus online</w:t>
      </w:r>
      <w:r w:rsidR="006B243D" w:rsidRPr="00227D38">
        <w:rPr>
          <w:rFonts w:ascii="Lidl Font Pro" w:hAnsi="Lidl Font Pro" w:cs="Calibri,Bold"/>
          <w:b/>
          <w:bCs/>
          <w:color w:val="1F497D"/>
          <w:lang w:val="en-GB"/>
        </w:rPr>
        <w:t>:</w:t>
      </w:r>
    </w:p>
    <w:p w14:paraId="7B8E6CD1" w14:textId="77777777" w:rsidR="00663C61" w:rsidRPr="00227D38" w:rsidRDefault="00000000" w:rsidP="00663C61">
      <w:pPr>
        <w:autoSpaceDE w:val="0"/>
        <w:autoSpaceDN w:val="0"/>
        <w:adjustRightInd w:val="0"/>
        <w:spacing w:after="0"/>
        <w:jc w:val="both"/>
        <w:rPr>
          <w:rFonts w:ascii="Lidl Font Pro" w:hAnsi="Lidl Font Pro" w:cs="Calibri,Bold"/>
          <w:b/>
          <w:bCs/>
          <w:color w:val="1F497D"/>
          <w:lang w:val="en-GB"/>
        </w:rPr>
      </w:pPr>
      <w:hyperlink r:id="rId13" w:history="1">
        <w:r w:rsidR="00663C61" w:rsidRPr="00227D38">
          <w:rPr>
            <w:rFonts w:ascii="Lidl Font Pro" w:hAnsi="Lidl Font Pro"/>
            <w:b/>
            <w:bCs/>
            <w:color w:val="1F497D"/>
            <w:lang w:val="en-GB"/>
          </w:rPr>
          <w:t>corporate.lidl.com.cy</w:t>
        </w:r>
      </w:hyperlink>
      <w:r w:rsidR="00663C61" w:rsidRPr="00227D38">
        <w:rPr>
          <w:rFonts w:ascii="Lidl Font Pro" w:hAnsi="Lidl Font Pro" w:cs="Calibri,Bold"/>
          <w:b/>
          <w:bCs/>
          <w:color w:val="1F497D"/>
          <w:lang w:val="en-GB"/>
        </w:rPr>
        <w:t xml:space="preserve"> </w:t>
      </w:r>
    </w:p>
    <w:p w14:paraId="6AFE47E6" w14:textId="31ED15BD" w:rsidR="009B3565" w:rsidRPr="00227D38" w:rsidRDefault="009B3565" w:rsidP="006B243D">
      <w:pPr>
        <w:autoSpaceDE w:val="0"/>
        <w:autoSpaceDN w:val="0"/>
        <w:adjustRightInd w:val="0"/>
        <w:spacing w:after="0"/>
        <w:jc w:val="both"/>
        <w:rPr>
          <w:rFonts w:ascii="Lidl Font Pro" w:hAnsi="Lidl Font Pro"/>
          <w:b/>
          <w:bCs/>
          <w:color w:val="1F497D"/>
          <w:lang w:val="en-GB"/>
        </w:rPr>
      </w:pPr>
      <w:r w:rsidRPr="00227D38">
        <w:rPr>
          <w:rFonts w:ascii="Lidl Font Pro" w:hAnsi="Lidl Font Pro"/>
          <w:b/>
          <w:bCs/>
          <w:color w:val="1F497D"/>
          <w:lang w:val="en-GB"/>
        </w:rPr>
        <w:t>team.lidl.com.cy</w:t>
      </w:r>
    </w:p>
    <w:p w14:paraId="0E78EA4C"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227D38">
          <w:rPr>
            <w:rFonts w:ascii="Lidl Font Pro" w:hAnsi="Lidl Font Pro"/>
            <w:b/>
            <w:bCs/>
            <w:color w:val="1F497D"/>
            <w:lang w:val="en-GB"/>
          </w:rPr>
          <w:t>lidlfoodacademy.com.cy</w:t>
        </w:r>
      </w:hyperlink>
    </w:p>
    <w:p w14:paraId="4FC125C0"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5" w:history="1">
        <w:r w:rsidR="006B243D" w:rsidRPr="00227D38">
          <w:rPr>
            <w:rFonts w:ascii="Lidl Font Pro" w:hAnsi="Lidl Font Pro"/>
            <w:b/>
            <w:bCs/>
            <w:color w:val="1F497D"/>
            <w:lang w:val="en-GB"/>
          </w:rPr>
          <w:t>facebook.com/</w:t>
        </w:r>
        <w:proofErr w:type="spellStart"/>
        <w:r w:rsidR="006B243D" w:rsidRPr="00227D38">
          <w:rPr>
            <w:rFonts w:ascii="Lidl Font Pro" w:hAnsi="Lidl Font Pro"/>
            <w:b/>
            <w:bCs/>
            <w:color w:val="1F497D"/>
            <w:lang w:val="en-GB"/>
          </w:rPr>
          <w:t>lidlcy</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3FD213D0" w14:textId="6D921882"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6" w:history="1">
        <w:r w:rsidR="006B243D" w:rsidRPr="00227D38">
          <w:rPr>
            <w:rFonts w:ascii="Lidl Font Pro" w:hAnsi="Lidl Font Pro"/>
            <w:b/>
            <w:bCs/>
            <w:color w:val="1F497D"/>
            <w:lang w:val="en-GB"/>
          </w:rPr>
          <w:t>instagram.com/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 xml:space="preserve"> </w:t>
        </w:r>
      </w:hyperlink>
      <w:r w:rsidR="006B243D" w:rsidRPr="00227D38">
        <w:rPr>
          <w:rFonts w:ascii="Lidl Font Pro" w:hAnsi="Lidl Font Pro" w:cs="Calibri,Bold"/>
          <w:b/>
          <w:bCs/>
          <w:color w:val="1F497D"/>
          <w:lang w:val="en-GB"/>
        </w:rPr>
        <w:t xml:space="preserve"> </w:t>
      </w:r>
    </w:p>
    <w:p w14:paraId="18C32F16" w14:textId="10329E8D" w:rsidR="00E842D1" w:rsidRPr="00227D38" w:rsidRDefault="00E842D1" w:rsidP="006B243D">
      <w:pPr>
        <w:autoSpaceDE w:val="0"/>
        <w:autoSpaceDN w:val="0"/>
        <w:adjustRightInd w:val="0"/>
        <w:spacing w:after="0"/>
        <w:jc w:val="both"/>
        <w:rPr>
          <w:rFonts w:ascii="Lidl Font Pro" w:hAnsi="Lidl Font Pro" w:cs="Calibri,Bold"/>
          <w:b/>
          <w:bCs/>
          <w:color w:val="1F497D"/>
          <w:lang w:val="en-GB"/>
        </w:rPr>
      </w:pPr>
      <w:r w:rsidRPr="00227D38">
        <w:rPr>
          <w:rFonts w:ascii="Lidl Font Pro" w:hAnsi="Lidl Font Pro"/>
          <w:b/>
          <w:bCs/>
          <w:color w:val="1F497D"/>
          <w:lang w:val="en-GB"/>
        </w:rPr>
        <w:t>youtube.com/</w:t>
      </w:r>
      <w:proofErr w:type="spellStart"/>
      <w:r w:rsidRPr="00227D38">
        <w:rPr>
          <w:rFonts w:ascii="Lidl Font Pro" w:hAnsi="Lidl Font Pro"/>
          <w:b/>
          <w:bCs/>
          <w:color w:val="1F497D"/>
          <w:lang w:val="en-GB"/>
        </w:rPr>
        <w:t>lidlcyprus</w:t>
      </w:r>
      <w:proofErr w:type="spellEnd"/>
    </w:p>
    <w:p w14:paraId="794EDCF7"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7" w:history="1">
        <w:r w:rsidR="006B243D" w:rsidRPr="00227D38">
          <w:rPr>
            <w:rFonts w:ascii="Lidl Font Pro" w:hAnsi="Lidl Font Pro"/>
            <w:b/>
            <w:bCs/>
            <w:color w:val="1F497D"/>
            <w:lang w:val="en-GB"/>
          </w:rPr>
          <w:t>twitter.com/</w:t>
        </w:r>
        <w:proofErr w:type="spellStart"/>
        <w:r w:rsidR="006B243D" w:rsidRPr="00227D38">
          <w:rPr>
            <w:rFonts w:ascii="Lidl Font Pro" w:hAnsi="Lidl Font Pro"/>
            <w:b/>
            <w:bCs/>
            <w:color w:val="1F497D"/>
            <w:lang w:val="en-GB"/>
          </w:rPr>
          <w:t>Lidl_Cyprus</w:t>
        </w:r>
        <w:proofErr w:type="spellEnd"/>
        <w:r w:rsidR="006B243D" w:rsidRPr="00227D38">
          <w:rPr>
            <w:rFonts w:ascii="Lidl Font Pro" w:hAnsi="Lidl Font Pro"/>
            <w:b/>
            <w:bCs/>
            <w:color w:val="1F497D"/>
            <w:lang w:val="en-GB"/>
          </w:rPr>
          <w:t>_</w:t>
        </w:r>
      </w:hyperlink>
    </w:p>
    <w:p w14:paraId="617FD7BB" w14:textId="77777777" w:rsidR="006B243D" w:rsidRPr="00227D38" w:rsidRDefault="00000000" w:rsidP="006B243D">
      <w:pPr>
        <w:autoSpaceDE w:val="0"/>
        <w:autoSpaceDN w:val="0"/>
        <w:adjustRightInd w:val="0"/>
        <w:spacing w:after="0"/>
        <w:jc w:val="both"/>
        <w:rPr>
          <w:rFonts w:ascii="Lidl Font Pro" w:hAnsi="Lidl Font Pro" w:cs="Calibri,Bold"/>
          <w:b/>
          <w:bCs/>
          <w:color w:val="1F497D"/>
          <w:lang w:val="en-GB"/>
        </w:rPr>
      </w:pPr>
      <w:hyperlink r:id="rId18" w:history="1">
        <w:r w:rsidR="006B243D" w:rsidRPr="00227D38">
          <w:rPr>
            <w:rFonts w:ascii="Lidl Font Pro" w:hAnsi="Lidl Font Pro"/>
            <w:b/>
            <w:bCs/>
            <w:color w:val="1F497D"/>
            <w:lang w:val="en-GB"/>
          </w:rPr>
          <w:t>linkedin.com/company/</w:t>
        </w:r>
        <w:proofErr w:type="spellStart"/>
        <w:r w:rsidR="006B243D" w:rsidRPr="00227D38">
          <w:rPr>
            <w:rFonts w:ascii="Lidl Font Pro" w:hAnsi="Lidl Font Pro"/>
            <w:b/>
            <w:bCs/>
            <w:color w:val="1F497D"/>
            <w:lang w:val="en-GB"/>
          </w:rPr>
          <w:t>lidl-cyprus</w:t>
        </w:r>
        <w:proofErr w:type="spellEnd"/>
      </w:hyperlink>
    </w:p>
    <w:p w14:paraId="0083FF46" w14:textId="77777777" w:rsidR="006B243D" w:rsidRPr="00384D92" w:rsidRDefault="006B243D" w:rsidP="006B243D">
      <w:pPr>
        <w:autoSpaceDE w:val="0"/>
        <w:autoSpaceDN w:val="0"/>
        <w:adjustRightInd w:val="0"/>
        <w:spacing w:after="0"/>
        <w:jc w:val="both"/>
        <w:rPr>
          <w:rFonts w:ascii="Lidl Font Pro" w:hAnsi="Lidl Font Pro" w:cs="Calibri,Bold"/>
          <w:b/>
          <w:bCs/>
          <w:color w:val="1F497D"/>
          <w:lang w:val="en-GB"/>
        </w:rPr>
      </w:pPr>
      <w:r w:rsidRPr="00384D92">
        <w:rPr>
          <w:rFonts w:ascii="Lidl Font Pro" w:hAnsi="Lidl Font Pro" w:cs="Calibri,Bold"/>
          <w:b/>
          <w:bCs/>
          <w:color w:val="1F497D"/>
          <w:lang w:val="en-GB"/>
        </w:rPr>
        <w:t xml:space="preserve"> </w:t>
      </w:r>
    </w:p>
    <w:p w14:paraId="494C8FFE" w14:textId="557B2370" w:rsidR="00AF568F"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384D9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384D92" w:rsidSect="00327470">
      <w:headerReference w:type="even" r:id="rId19"/>
      <w:headerReference w:type="default" r:id="rId20"/>
      <w:footerReference w:type="even" r:id="rId21"/>
      <w:footerReference w:type="default" r:id="rId22"/>
      <w:headerReference w:type="first" r:id="rId23"/>
      <w:footerReference w:type="first" r:id="rId24"/>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884A9" w14:textId="77777777" w:rsidR="00A956E4" w:rsidRDefault="00A956E4" w:rsidP="00C15348">
      <w:pPr>
        <w:spacing w:after="0" w:line="240" w:lineRule="auto"/>
      </w:pPr>
      <w:r>
        <w:separator/>
      </w:r>
    </w:p>
  </w:endnote>
  <w:endnote w:type="continuationSeparator" w:id="0">
    <w:p w14:paraId="227A2361" w14:textId="77777777" w:rsidR="00A956E4" w:rsidRDefault="00A956E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Arial Unicode MS">
    <w:panose1 w:val="020B0604020202020204"/>
    <w:charset w:val="00"/>
    <w:family w:val="roman"/>
    <w:pitch w:val="default"/>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087A0" w14:textId="77777777" w:rsidR="00EB3537" w:rsidRDefault="00EB3537">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1E737698" w14:textId="77777777" w:rsidR="00CB4AF2" w:rsidRDefault="00CB4AF2" w:rsidP="00CB4AF2">
                          <w:pPr>
                            <w:pStyle w:val="FuzeileText"/>
                            <w:rPr>
                              <w:rFonts w:ascii="Lidl Font Pro" w:hAnsi="Lidl Font Pro"/>
                              <w:b/>
                              <w:bCs/>
                              <w:sz w:val="22"/>
                              <w:szCs w:val="22"/>
                              <w:lang w:val="en-US"/>
                            </w:rPr>
                          </w:pPr>
                          <w:r w:rsidRPr="00CB4AF2">
                            <w:rPr>
                              <w:rFonts w:ascii="Lidl Font Pro" w:hAnsi="Lidl Font Pro"/>
                              <w:b/>
                              <w:bCs/>
                              <w:sz w:val="22"/>
                              <w:szCs w:val="22"/>
                              <w:lang w:val="en-US"/>
                            </w:rPr>
                            <w:t>Lidl Cyprus</w:t>
                          </w:r>
                          <w:r w:rsidRPr="00CB4AF2">
                            <w:rPr>
                              <w:rFonts w:ascii="Lidl Font Pro" w:hAnsi="Lidl Font Pro"/>
                              <w:sz w:val="22"/>
                              <w:szCs w:val="22"/>
                              <w:lang w:val="en-US"/>
                            </w:rPr>
                            <w:t xml:space="preserve"> · </w:t>
                          </w:r>
                          <w:r w:rsidRPr="00CB4AF2">
                            <w:rPr>
                              <w:rFonts w:ascii="Lidl Font Pro" w:hAnsi="Lidl Font Pro"/>
                              <w:b/>
                              <w:bCs/>
                              <w:sz w:val="22"/>
                              <w:szCs w:val="22"/>
                              <w:lang w:val="en-US"/>
                            </w:rPr>
                            <w:t>Department of</w:t>
                          </w:r>
                          <w:r w:rsidRPr="00CB4AF2">
                            <w:rPr>
                              <w:rFonts w:ascii="Lidl Font Pro" w:hAnsi="Lidl Font Pro"/>
                              <w:sz w:val="22"/>
                              <w:szCs w:val="22"/>
                              <w:lang w:val="en-US"/>
                            </w:rPr>
                            <w:t xml:space="preserve"> </w:t>
                          </w:r>
                          <w:r w:rsidRPr="00CB4AF2">
                            <w:rPr>
                              <w:rFonts w:ascii="Lidl Font Pro" w:hAnsi="Lidl Font Pro"/>
                              <w:b/>
                              <w:bCs/>
                              <w:sz w:val="22"/>
                              <w:szCs w:val="22"/>
                              <w:lang w:val="en-US"/>
                            </w:rPr>
                            <w:t>Corporate Affairs &amp; Sustainability</w:t>
                          </w:r>
                        </w:p>
                        <w:p w14:paraId="7148797B" w14:textId="52337B29"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00EB3537" w:rsidRPr="00EB3537">
                            <w:rPr>
                              <w:rFonts w:ascii="Lidl Font Pro" w:hAnsi="Lidl Font Pro" w:cs="ArialMT"/>
                              <w:lang w:val="en-US"/>
                            </w:rPr>
                            <w:t xml:space="preserve">+357 24201100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1E737698" w14:textId="77777777" w:rsidR="00CB4AF2" w:rsidRDefault="00CB4AF2" w:rsidP="00CB4AF2">
                    <w:pPr>
                      <w:pStyle w:val="FuzeileText"/>
                      <w:rPr>
                        <w:rFonts w:ascii="Lidl Font Pro" w:hAnsi="Lidl Font Pro"/>
                        <w:b/>
                        <w:bCs/>
                        <w:sz w:val="22"/>
                        <w:szCs w:val="22"/>
                        <w:lang w:val="en-US"/>
                      </w:rPr>
                    </w:pPr>
                    <w:r w:rsidRPr="00CB4AF2">
                      <w:rPr>
                        <w:rFonts w:ascii="Lidl Font Pro" w:hAnsi="Lidl Font Pro"/>
                        <w:b/>
                        <w:bCs/>
                        <w:sz w:val="22"/>
                        <w:szCs w:val="22"/>
                        <w:lang w:val="en-US"/>
                      </w:rPr>
                      <w:t>Lidl Cyprus</w:t>
                    </w:r>
                    <w:r w:rsidRPr="00CB4AF2">
                      <w:rPr>
                        <w:rFonts w:ascii="Lidl Font Pro" w:hAnsi="Lidl Font Pro"/>
                        <w:sz w:val="22"/>
                        <w:szCs w:val="22"/>
                        <w:lang w:val="en-US"/>
                      </w:rPr>
                      <w:t xml:space="preserve"> · </w:t>
                    </w:r>
                    <w:r w:rsidRPr="00CB4AF2">
                      <w:rPr>
                        <w:rFonts w:ascii="Lidl Font Pro" w:hAnsi="Lidl Font Pro"/>
                        <w:b/>
                        <w:bCs/>
                        <w:sz w:val="22"/>
                        <w:szCs w:val="22"/>
                        <w:lang w:val="en-US"/>
                      </w:rPr>
                      <w:t>Department of</w:t>
                    </w:r>
                    <w:r w:rsidRPr="00CB4AF2">
                      <w:rPr>
                        <w:rFonts w:ascii="Lidl Font Pro" w:hAnsi="Lidl Font Pro"/>
                        <w:sz w:val="22"/>
                        <w:szCs w:val="22"/>
                        <w:lang w:val="en-US"/>
                      </w:rPr>
                      <w:t xml:space="preserve"> </w:t>
                    </w:r>
                    <w:r w:rsidRPr="00CB4AF2">
                      <w:rPr>
                        <w:rFonts w:ascii="Lidl Font Pro" w:hAnsi="Lidl Font Pro"/>
                        <w:b/>
                        <w:bCs/>
                        <w:sz w:val="22"/>
                        <w:szCs w:val="22"/>
                        <w:lang w:val="en-US"/>
                      </w:rPr>
                      <w:t>Corporate Affairs &amp; Sustainability</w:t>
                    </w:r>
                  </w:p>
                  <w:p w14:paraId="7148797B" w14:textId="52337B29"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00EB3537" w:rsidRPr="00EB3537">
                      <w:rPr>
                        <w:rFonts w:ascii="Lidl Font Pro" w:hAnsi="Lidl Font Pro" w:cs="ArialMT"/>
                        <w:lang w:val="en-US"/>
                      </w:rPr>
                      <w:t xml:space="preserve">+357 24201100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B5E3C" w14:textId="77777777" w:rsidR="00EB3537" w:rsidRDefault="00EB353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B7F0B" w14:textId="77777777" w:rsidR="00A956E4" w:rsidRDefault="00A956E4" w:rsidP="00C15348">
      <w:pPr>
        <w:spacing w:after="0" w:line="240" w:lineRule="auto"/>
      </w:pPr>
      <w:r>
        <w:separator/>
      </w:r>
    </w:p>
  </w:footnote>
  <w:footnote w:type="continuationSeparator" w:id="0">
    <w:p w14:paraId="69D39F4C" w14:textId="77777777" w:rsidR="00A956E4" w:rsidRDefault="00A956E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8665F" w14:textId="77777777" w:rsidR="00EB3537" w:rsidRDefault="00EB353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56C2CB" w14:textId="77777777" w:rsidR="00EB3537" w:rsidRDefault="00EB353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3"/>
  </w:num>
  <w:num w:numId="2" w16cid:durableId="1259676334">
    <w:abstractNumId w:val="2"/>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22B"/>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C0DD0"/>
    <w:rsid w:val="002C4979"/>
    <w:rsid w:val="002C5270"/>
    <w:rsid w:val="002C5B45"/>
    <w:rsid w:val="002C6916"/>
    <w:rsid w:val="002D5247"/>
    <w:rsid w:val="002D6041"/>
    <w:rsid w:val="002E498C"/>
    <w:rsid w:val="002E68DD"/>
    <w:rsid w:val="002E690E"/>
    <w:rsid w:val="002F0181"/>
    <w:rsid w:val="00303911"/>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41C4"/>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38BB"/>
    <w:rsid w:val="006540A7"/>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4529"/>
    <w:rsid w:val="00A655DB"/>
    <w:rsid w:val="00A80E91"/>
    <w:rsid w:val="00A8224F"/>
    <w:rsid w:val="00A8297A"/>
    <w:rsid w:val="00A8684C"/>
    <w:rsid w:val="00A956E4"/>
    <w:rsid w:val="00A97738"/>
    <w:rsid w:val="00AA250C"/>
    <w:rsid w:val="00AA31C9"/>
    <w:rsid w:val="00AA544C"/>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B4AF2"/>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B59"/>
    <w:rsid w:val="00EA7CE4"/>
    <w:rsid w:val="00EB3537"/>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5217"/>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paragraph" w:customStyle="1" w:styleId="Body">
    <w:name w:val="Body"/>
    <w:rsid w:val="00EA7B59"/>
    <w:pPr>
      <w:pBdr>
        <w:top w:val="nil"/>
        <w:left w:val="nil"/>
        <w:bottom w:val="nil"/>
        <w:right w:val="nil"/>
        <w:between w:val="nil"/>
        <w:bar w:val="nil"/>
      </w:pBdr>
    </w:pPr>
    <w:rPr>
      <w:rFonts w:ascii="Calibri" w:eastAsia="Arial Unicode MS" w:hAnsi="Calibri" w:cs="Arial Unicode MS"/>
      <w:color w:val="000000"/>
      <w:u w:color="000000"/>
      <w:bdr w:val="nil"/>
      <w:lang w:val="en-US" w:eastAsia="el-GR"/>
      <w14:textOutline w14:w="0" w14:cap="flat" w14:cmpd="sng" w14:algn="ctr">
        <w14:noFill/>
        <w14:prstDash w14:val="solid"/>
        <w14:bevel/>
      </w14:textOutline>
    </w:rPr>
  </w:style>
  <w:style w:type="character" w:styleId="ad">
    <w:name w:val="Unresolved Mention"/>
    <w:basedOn w:val="a0"/>
    <w:uiPriority w:val="99"/>
    <w:semiHidden/>
    <w:unhideWhenUsed/>
    <w:rsid w:val="00EA7B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49728437">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com.cy/" TargetMode="External"/><Relationship Id="rId13" Type="http://schemas.openxmlformats.org/officeDocument/2006/relationships/hyperlink" Target="https://corporate.lidl.com.cy/el/" TargetMode="External"/><Relationship Id="rId18" Type="http://schemas.openxmlformats.org/officeDocument/2006/relationships/hyperlink" Target="https://www.linkedin.com/company/lidl-cypru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appgallery.huawei.com/app/C102933829" TargetMode="External"/><Relationship Id="rId17" Type="http://schemas.openxmlformats.org/officeDocument/2006/relationships/hyperlink" Target="https://twitter.com/Lidl_Cyprus_"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instagram.com/lidl_cyprus/"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y.google.com/store/apps/details?id=com.lidl.eci.lidlplus&amp;hl=el_419&amp;pli=1"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www.facebook.com/lidlcy" TargetMode="External"/><Relationship Id="rId23" Type="http://schemas.openxmlformats.org/officeDocument/2006/relationships/header" Target="header3.xml"/><Relationship Id="rId10" Type="http://schemas.openxmlformats.org/officeDocument/2006/relationships/hyperlink" Target="https://apps.apple.com/gr/app/lidl-plus/id1238611143?l=e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lidl.com.cy/c/en-CY/oroi-symmetochis-kai-plirofories-prostasias-dedomenon-diagonismoy-lidl-plus/s10059122" TargetMode="External"/><Relationship Id="rId14" Type="http://schemas.openxmlformats.org/officeDocument/2006/relationships/hyperlink" Target="https://www.lidlfoodacademy.com.cy/"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524</Words>
  <Characters>2833</Characters>
  <Application>Microsoft Office Word</Application>
  <DocSecurity>0</DocSecurity>
  <Lines>23</Lines>
  <Paragraphs>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24</cp:revision>
  <cp:lastPrinted>2017-09-18T08:53:00Z</cp:lastPrinted>
  <dcterms:created xsi:type="dcterms:W3CDTF">2023-01-25T14:38:00Z</dcterms:created>
  <dcterms:modified xsi:type="dcterms:W3CDTF">2024-11-18T08:15:00Z</dcterms:modified>
</cp:coreProperties>
</file>